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91B4" w14:textId="77777777" w:rsidR="002778F9" w:rsidRPr="00060C23" w:rsidRDefault="002778F9" w:rsidP="002778F9">
      <w:pPr>
        <w:pStyle w:val="Heading2"/>
        <w:rPr>
          <w:rFonts w:asciiTheme="minorHAnsi" w:hAnsiTheme="minorHAnsi" w:cstheme="minorHAnsi"/>
        </w:rPr>
      </w:pPr>
      <w:bookmarkStart w:id="0" w:name="_Toc508274634"/>
      <w:bookmarkStart w:id="1" w:name="_Toc508277053"/>
      <w:bookmarkStart w:id="2" w:name="_Toc508277972"/>
      <w:bookmarkStart w:id="3" w:name="_Toc508286149"/>
      <w:bookmarkStart w:id="4" w:name="_Toc122082742"/>
      <w:r w:rsidRPr="00060C23">
        <w:rPr>
          <w:rFonts w:asciiTheme="minorHAnsi" w:hAnsiTheme="minorHAnsi" w:cstheme="minorHAnsi"/>
          <w:color w:val="009999"/>
          <w:lang w:eastAsia="en-GB"/>
        </w:rPr>
        <w:t xml:space="preserve">APPENDIX 4: </w:t>
      </w:r>
      <w:r w:rsidRPr="00060C23">
        <w:rPr>
          <w:rFonts w:asciiTheme="minorHAnsi" w:hAnsiTheme="minorHAnsi" w:cstheme="minorHAnsi"/>
          <w:color w:val="009999"/>
        </w:rPr>
        <w:t>Procedures for Employees Requiring the use of and Evacuation Chair at Aylesbury C</w:t>
      </w:r>
      <w:bookmarkEnd w:id="0"/>
      <w:bookmarkEnd w:id="1"/>
      <w:bookmarkEnd w:id="2"/>
      <w:bookmarkEnd w:id="3"/>
      <w:r w:rsidRPr="00060C23">
        <w:rPr>
          <w:rFonts w:asciiTheme="minorHAnsi" w:hAnsiTheme="minorHAnsi" w:cstheme="minorHAnsi"/>
          <w:color w:val="009999"/>
        </w:rPr>
        <w:t>omplex</w:t>
      </w:r>
      <w:r>
        <w:rPr>
          <w:rFonts w:asciiTheme="minorHAnsi" w:hAnsiTheme="minorHAnsi" w:cstheme="minorHAnsi"/>
          <w:color w:val="009999"/>
        </w:rPr>
        <w:t xml:space="preserve"> (Walton Street Offices)</w:t>
      </w:r>
      <w:bookmarkEnd w:id="4"/>
    </w:p>
    <w:p w14:paraId="36946ABA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  <w:lang w:eastAsia="en-GB"/>
        </w:rPr>
      </w:pPr>
    </w:p>
    <w:p w14:paraId="76CF2E38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</w:rPr>
      </w:pPr>
      <w:r w:rsidRPr="00060C23">
        <w:rPr>
          <w:rFonts w:asciiTheme="minorHAnsi" w:hAnsiTheme="minorHAnsi" w:cstheme="minorHAnsi"/>
          <w:b/>
          <w:sz w:val="24"/>
        </w:rPr>
        <w:t>(Appendix 2 to be completed first)</w:t>
      </w:r>
    </w:p>
    <w:p w14:paraId="052D1395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  <w:szCs w:val="24"/>
        </w:rPr>
      </w:pPr>
      <w:r w:rsidRPr="00060C23">
        <w:rPr>
          <w:rFonts w:asciiTheme="minorHAnsi" w:hAnsiTheme="minorHAnsi" w:cstheme="minorHAnsi"/>
          <w:sz w:val="24"/>
          <w:szCs w:val="24"/>
        </w:rPr>
        <w:t>This is the additional evacuation procedure and policy for:</w:t>
      </w:r>
    </w:p>
    <w:p w14:paraId="2D54EAB6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  <w:szCs w:val="24"/>
        </w:rPr>
      </w:pPr>
      <w:r w:rsidRPr="00060C23">
        <w:rPr>
          <w:rFonts w:asciiTheme="minorHAnsi" w:hAnsiTheme="minorHAnsi" w:cstheme="minorHAnsi"/>
          <w:sz w:val="24"/>
          <w:szCs w:val="24"/>
        </w:rPr>
        <w:t xml:space="preserve"> </w:t>
      </w:r>
      <w:r w:rsidRPr="00060C23">
        <w:rPr>
          <w:rFonts w:asciiTheme="minorHAnsi" w:hAnsiTheme="minorHAnsi" w:cstheme="minorHAnsi"/>
          <w:i/>
          <w:sz w:val="24"/>
          <w:szCs w:val="24"/>
        </w:rPr>
        <w:t>………………………………</w:t>
      </w:r>
      <w:proofErr w:type="gramStart"/>
      <w:r w:rsidRPr="00060C23">
        <w:rPr>
          <w:rFonts w:asciiTheme="minorHAnsi" w:hAnsiTheme="minorHAnsi" w:cstheme="minorHAnsi"/>
          <w:i/>
          <w:sz w:val="24"/>
          <w:szCs w:val="24"/>
        </w:rPr>
        <w:t>…..</w:t>
      </w:r>
      <w:proofErr w:type="gramEnd"/>
      <w:r w:rsidRPr="00060C23">
        <w:rPr>
          <w:rFonts w:asciiTheme="minorHAnsi" w:hAnsiTheme="minorHAnsi" w:cstheme="minorHAnsi"/>
          <w:sz w:val="24"/>
          <w:szCs w:val="24"/>
        </w:rPr>
        <w:t>(</w:t>
      </w:r>
      <w:r w:rsidRPr="00060C23">
        <w:rPr>
          <w:rFonts w:asciiTheme="minorHAnsi" w:hAnsiTheme="minorHAnsi" w:cstheme="minorHAnsi"/>
          <w:i/>
          <w:sz w:val="24"/>
          <w:szCs w:val="24"/>
        </w:rPr>
        <w:t>insert name of employee</w:t>
      </w:r>
      <w:r w:rsidRPr="00060C23">
        <w:rPr>
          <w:rFonts w:asciiTheme="minorHAnsi" w:hAnsiTheme="minorHAnsi" w:cstheme="minorHAnsi"/>
          <w:sz w:val="24"/>
          <w:szCs w:val="24"/>
        </w:rPr>
        <w:t>)</w:t>
      </w:r>
    </w:p>
    <w:p w14:paraId="2DBD08B5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  <w:szCs w:val="24"/>
        </w:rPr>
      </w:pPr>
      <w:r w:rsidRPr="00060C23">
        <w:rPr>
          <w:rFonts w:asciiTheme="minorHAnsi" w:hAnsiTheme="minorHAnsi" w:cstheme="minorHAnsi"/>
          <w:sz w:val="24"/>
          <w:szCs w:val="24"/>
        </w:rPr>
        <w:t>whilst working on the …………</w:t>
      </w:r>
      <w:proofErr w:type="gramStart"/>
      <w:r w:rsidRPr="00060C23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060C23">
        <w:rPr>
          <w:rFonts w:asciiTheme="minorHAnsi" w:hAnsiTheme="minorHAnsi" w:cstheme="minorHAnsi"/>
          <w:sz w:val="24"/>
          <w:szCs w:val="24"/>
        </w:rPr>
        <w:t xml:space="preserve"> Floor, Aylesbury Complex</w:t>
      </w:r>
    </w:p>
    <w:p w14:paraId="4803D142" w14:textId="77777777" w:rsidR="002778F9" w:rsidRPr="00060C23" w:rsidRDefault="002778F9" w:rsidP="002778F9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557FB215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Car parking space has/has not been prov</w:t>
      </w:r>
      <w:r>
        <w:rPr>
          <w:rFonts w:asciiTheme="minorHAnsi" w:hAnsiTheme="minorHAnsi" w:cstheme="minorHAnsi"/>
          <w:sz w:val="24"/>
        </w:rPr>
        <w:t>ided for Blue Card Holders as B</w:t>
      </w:r>
      <w:r w:rsidRPr="00060C23">
        <w:rPr>
          <w:rFonts w:asciiTheme="minorHAnsi" w:hAnsiTheme="minorHAnsi" w:cstheme="minorHAnsi"/>
          <w:sz w:val="24"/>
        </w:rPr>
        <w:t xml:space="preserve">C policy. </w:t>
      </w:r>
    </w:p>
    <w:p w14:paraId="1EDFB90E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07CB175F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……………………………………………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 xml:space="preserve">) will check that Evac Chair Operators identified in Appendix 2 are at their </w:t>
      </w:r>
      <w:proofErr w:type="gramStart"/>
      <w:r w:rsidRPr="00060C23">
        <w:rPr>
          <w:rFonts w:asciiTheme="minorHAnsi" w:hAnsiTheme="minorHAnsi" w:cstheme="minorHAnsi"/>
          <w:sz w:val="24"/>
        </w:rPr>
        <w:t>workplace  on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……………… Floor, Aylesbury Complex </w:t>
      </w:r>
      <w:r w:rsidRPr="00060C23">
        <w:rPr>
          <w:rFonts w:asciiTheme="minorHAnsi" w:hAnsiTheme="minorHAnsi" w:cstheme="minorHAnsi"/>
          <w:b/>
          <w:sz w:val="24"/>
        </w:rPr>
        <w:t>before</w:t>
      </w:r>
      <w:r w:rsidRPr="00060C23">
        <w:rPr>
          <w:rFonts w:asciiTheme="minorHAnsi" w:hAnsiTheme="minorHAnsi" w:cstheme="minorHAnsi"/>
          <w:sz w:val="24"/>
        </w:rPr>
        <w:t xml:space="preserve"> travelling to floors above ground/mezzanine floors.  Telephones at Reception or the Security Office are available for this use. </w:t>
      </w:r>
    </w:p>
    <w:p w14:paraId="154C3D5A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28DA751F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If no Evac Chair Operators are available, then …………. (</w:t>
      </w:r>
      <w:r w:rsidRPr="00060C23">
        <w:rPr>
          <w:rFonts w:asciiTheme="minorHAnsi" w:hAnsiTheme="minorHAnsi" w:cstheme="minorHAnsi"/>
          <w:i/>
          <w:sz w:val="24"/>
        </w:rPr>
        <w:t xml:space="preserve">insert name of </w:t>
      </w:r>
      <w:proofErr w:type="gramStart"/>
      <w:r w:rsidRPr="00060C23">
        <w:rPr>
          <w:rFonts w:asciiTheme="minorHAnsi" w:hAnsiTheme="minorHAnsi" w:cstheme="minorHAnsi"/>
          <w:i/>
          <w:sz w:val="24"/>
        </w:rPr>
        <w:t>employee</w:t>
      </w:r>
      <w:r w:rsidRPr="00060C23">
        <w:rPr>
          <w:rFonts w:asciiTheme="minorHAnsi" w:hAnsiTheme="minorHAnsi" w:cstheme="minorHAnsi"/>
          <w:sz w:val="24"/>
        </w:rPr>
        <w:t>)  will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use the hot desking facilities on the Ground Floor until trained evacuation chair operators are available. </w:t>
      </w:r>
    </w:p>
    <w:p w14:paraId="5FCBEE6B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2D8655A4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If no trained operators are going to be available for the entire time the individual is due to be at work that day, then 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>) will contact ……………………………………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manager</w:t>
      </w:r>
      <w:r w:rsidRPr="00060C23">
        <w:rPr>
          <w:rFonts w:asciiTheme="minorHAnsi" w:hAnsiTheme="minorHAnsi" w:cstheme="minorHAnsi"/>
          <w:sz w:val="24"/>
        </w:rPr>
        <w:t xml:space="preserve">) to resolve the problem.  In an emergency, the Manager can request assistance from trained evacuation chair operators from higher floors.  When </w:t>
      </w:r>
      <w:proofErr w:type="gramStart"/>
      <w:r w:rsidRPr="00060C23">
        <w:rPr>
          <w:rFonts w:asciiTheme="minorHAnsi" w:hAnsiTheme="minorHAnsi" w:cstheme="minorHAnsi"/>
          <w:sz w:val="24"/>
        </w:rPr>
        <w:t>necessary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as a last resort, the individual could be asked to work from home if no trained evacuation chair operators are available and hot desking is unavailable on the ground floor.</w:t>
      </w:r>
    </w:p>
    <w:p w14:paraId="15903518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58519C41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……………………………………………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manager</w:t>
      </w:r>
      <w:r w:rsidRPr="00060C23">
        <w:rPr>
          <w:rFonts w:asciiTheme="minorHAnsi" w:hAnsiTheme="minorHAnsi" w:cstheme="minorHAnsi"/>
          <w:sz w:val="24"/>
        </w:rPr>
        <w:t xml:space="preserve">), where appropriate, will arrange for trained evacuation operators on lower floors to </w:t>
      </w:r>
      <w:proofErr w:type="gramStart"/>
      <w:r w:rsidRPr="00060C23">
        <w:rPr>
          <w:rFonts w:asciiTheme="minorHAnsi" w:hAnsiTheme="minorHAnsi" w:cstheme="minorHAnsi"/>
          <w:sz w:val="24"/>
        </w:rPr>
        <w:t>provide assistance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during an emergency </w:t>
      </w:r>
      <w:proofErr w:type="gramStart"/>
      <w:r w:rsidRPr="00060C23">
        <w:rPr>
          <w:rFonts w:asciiTheme="minorHAnsi" w:hAnsiTheme="minorHAnsi" w:cstheme="minorHAnsi"/>
          <w:sz w:val="24"/>
        </w:rPr>
        <w:t>evacuation,  to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take over from the evacuation chair operators assisting …………………………</w:t>
      </w:r>
      <w:proofErr w:type="gramStart"/>
      <w:r w:rsidRPr="00060C23">
        <w:rPr>
          <w:rFonts w:asciiTheme="minorHAnsi" w:hAnsiTheme="minorHAnsi" w:cstheme="minorHAnsi"/>
          <w:sz w:val="24"/>
        </w:rPr>
        <w:t>…(</w:t>
      </w:r>
      <w:proofErr w:type="gramEnd"/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 xml:space="preserve">) coming down from higher floors.  </w:t>
      </w:r>
    </w:p>
    <w:p w14:paraId="4DE44ED7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4AB17728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When duties require attending other floors, ……………………………………………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manager and employee</w:t>
      </w:r>
      <w:r w:rsidRPr="00060C23">
        <w:rPr>
          <w:rFonts w:asciiTheme="minorHAnsi" w:hAnsiTheme="minorHAnsi" w:cstheme="minorHAnsi"/>
          <w:sz w:val="24"/>
        </w:rPr>
        <w:t xml:space="preserve">) will check that trained staff are available to assist in an evacuation. </w:t>
      </w:r>
    </w:p>
    <w:p w14:paraId="15350656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2E40CBB0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……………………………………………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manager and employee</w:t>
      </w:r>
      <w:r w:rsidRPr="00060C23">
        <w:rPr>
          <w:rFonts w:asciiTheme="minorHAnsi" w:hAnsiTheme="minorHAnsi" w:cstheme="minorHAnsi"/>
          <w:sz w:val="24"/>
        </w:rPr>
        <w:t>) will check the arrangements also cover lunchtimes.</w:t>
      </w:r>
    </w:p>
    <w:p w14:paraId="06D2EC7E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64C7512C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color w:val="000000"/>
          <w:sz w:val="24"/>
        </w:rPr>
        <w:t xml:space="preserve">Once clear of the building, </w:t>
      </w:r>
      <w:r w:rsidRPr="00060C23">
        <w:rPr>
          <w:rFonts w:asciiTheme="minorHAnsi" w:hAnsiTheme="minorHAnsi" w:cstheme="minorHAnsi"/>
          <w:sz w:val="24"/>
        </w:rPr>
        <w:t>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 xml:space="preserve">) </w:t>
      </w:r>
      <w:r w:rsidRPr="00060C23">
        <w:rPr>
          <w:rFonts w:asciiTheme="minorHAnsi" w:hAnsiTheme="minorHAnsi" w:cstheme="minorHAnsi"/>
          <w:color w:val="000000"/>
          <w:sz w:val="24"/>
        </w:rPr>
        <w:t>will be taken to the ground floor of the nearest unaffected building where they can be made comfortable rather than being taken to the Assembly Point.</w:t>
      </w:r>
      <w:r w:rsidRPr="00060C23">
        <w:rPr>
          <w:rFonts w:asciiTheme="minorHAnsi" w:hAnsiTheme="minorHAnsi" w:cstheme="minorHAnsi"/>
          <w:sz w:val="24"/>
        </w:rPr>
        <w:t xml:space="preserve">  A suitable means of communicating with the Evacuation Officer at the Assembly Point </w:t>
      </w:r>
      <w:r w:rsidRPr="00060C23">
        <w:rPr>
          <w:rFonts w:asciiTheme="minorHAnsi" w:hAnsiTheme="minorHAnsi" w:cstheme="minorHAnsi"/>
          <w:sz w:val="24"/>
        </w:rPr>
        <w:lastRenderedPageBreak/>
        <w:t>should be established.</w:t>
      </w:r>
    </w:p>
    <w:p w14:paraId="4D81F60D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0DC92E3D" w14:textId="77777777" w:rsidR="002778F9" w:rsidRPr="00060C23" w:rsidRDefault="002778F9" w:rsidP="002778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Evacuation Chair Operators who are named in personal emergency evacuation plan (PEEPS) must keep relevant people informed when leaving the floor/building especially at the end of the day.</w:t>
      </w:r>
    </w:p>
    <w:p w14:paraId="79FF81A5" w14:textId="77777777" w:rsidR="002778F9" w:rsidRPr="00060C23" w:rsidRDefault="002778F9" w:rsidP="002778F9">
      <w:pPr>
        <w:rPr>
          <w:rFonts w:asciiTheme="minorHAnsi" w:hAnsiTheme="minorHAnsi" w:cstheme="minorHAnsi"/>
          <w:sz w:val="24"/>
        </w:rPr>
      </w:pPr>
    </w:p>
    <w:p w14:paraId="5A1D8C94" w14:textId="77777777" w:rsidR="002778F9" w:rsidRPr="00060C23" w:rsidRDefault="002778F9" w:rsidP="002778F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This plan should be reviewed at regular intervals or when there is any significant change.</w:t>
      </w:r>
    </w:p>
    <w:p w14:paraId="3AA6EA80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307EF715" w14:textId="77777777" w:rsidR="002778F9" w:rsidRPr="00060C23" w:rsidRDefault="002778F9" w:rsidP="002778F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 xml:space="preserve">) has advised that </w:t>
      </w:r>
      <w:proofErr w:type="gramStart"/>
      <w:r w:rsidRPr="00060C23">
        <w:rPr>
          <w:rFonts w:asciiTheme="minorHAnsi" w:hAnsiTheme="minorHAnsi" w:cstheme="minorHAnsi"/>
          <w:sz w:val="24"/>
        </w:rPr>
        <w:t>their  maximum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walking distance is ………</w:t>
      </w:r>
      <w:proofErr w:type="gramStart"/>
      <w:r w:rsidRPr="00060C23">
        <w:rPr>
          <w:rFonts w:asciiTheme="minorHAnsi" w:hAnsiTheme="minorHAnsi" w:cstheme="minorHAnsi"/>
          <w:sz w:val="24"/>
        </w:rPr>
        <w:t>…..</w:t>
      </w:r>
      <w:proofErr w:type="gramEnd"/>
      <w:r w:rsidRPr="00060C23">
        <w:rPr>
          <w:rFonts w:asciiTheme="minorHAnsi" w:hAnsiTheme="minorHAnsi" w:cstheme="minorHAnsi"/>
          <w:sz w:val="24"/>
        </w:rPr>
        <w:t xml:space="preserve"> metres and they will </w:t>
      </w:r>
      <w:r w:rsidRPr="00060C23">
        <w:rPr>
          <w:rFonts w:asciiTheme="minorHAnsi" w:hAnsiTheme="minorHAnsi" w:cstheme="minorHAnsi"/>
          <w:b/>
          <w:sz w:val="24"/>
        </w:rPr>
        <w:t>not</w:t>
      </w:r>
      <w:r w:rsidRPr="00060C23">
        <w:rPr>
          <w:rFonts w:asciiTheme="minorHAnsi" w:hAnsiTheme="minorHAnsi" w:cstheme="minorHAnsi"/>
          <w:sz w:val="24"/>
        </w:rPr>
        <w:t xml:space="preserve"> be able to self-evacuate down the stairs during an emergency.</w:t>
      </w:r>
    </w:p>
    <w:p w14:paraId="11D9BE84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696E9848" w14:textId="77777777" w:rsidR="002778F9" w:rsidRPr="00060C23" w:rsidRDefault="002778F9" w:rsidP="002778F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 xml:space="preserve">) has stated that they </w:t>
      </w:r>
      <w:r w:rsidRPr="00060C23">
        <w:rPr>
          <w:rFonts w:asciiTheme="minorHAnsi" w:hAnsiTheme="minorHAnsi" w:cstheme="minorHAnsi"/>
          <w:b/>
          <w:sz w:val="24"/>
        </w:rPr>
        <w:t>do not</w:t>
      </w:r>
      <w:r w:rsidRPr="00060C23">
        <w:rPr>
          <w:rFonts w:asciiTheme="minorHAnsi" w:hAnsiTheme="minorHAnsi" w:cstheme="minorHAnsi"/>
          <w:sz w:val="24"/>
        </w:rPr>
        <w:t xml:space="preserve"> wish to be evacuated using an Evacuation Chair.  Discussion resulted in that ……………………………… (</w:t>
      </w:r>
      <w:r w:rsidRPr="00060C23">
        <w:rPr>
          <w:rFonts w:asciiTheme="minorHAnsi" w:hAnsiTheme="minorHAnsi" w:cstheme="minorHAnsi"/>
          <w:i/>
          <w:sz w:val="24"/>
        </w:rPr>
        <w:t>insert name of manager</w:t>
      </w:r>
      <w:r w:rsidRPr="00060C23">
        <w:rPr>
          <w:rFonts w:asciiTheme="minorHAnsi" w:hAnsiTheme="minorHAnsi" w:cstheme="minorHAnsi"/>
          <w:sz w:val="24"/>
        </w:rPr>
        <w:t>) will resolve this by finding a suitable alternative work location.</w:t>
      </w:r>
    </w:p>
    <w:p w14:paraId="52D4E330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4C1C8AE5" w14:textId="77777777" w:rsidR="002778F9" w:rsidRPr="00060C23" w:rsidRDefault="002778F9" w:rsidP="002778F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60C23">
        <w:rPr>
          <w:rFonts w:asciiTheme="minorHAnsi" w:hAnsiTheme="minorHAnsi" w:cstheme="minorHAnsi"/>
          <w:sz w:val="24"/>
        </w:rPr>
        <w:t>Until such arrangements are in place ………………….… (</w:t>
      </w:r>
      <w:r w:rsidRPr="00060C23">
        <w:rPr>
          <w:rFonts w:asciiTheme="minorHAnsi" w:hAnsiTheme="minorHAnsi" w:cstheme="minorHAnsi"/>
          <w:i/>
          <w:sz w:val="24"/>
        </w:rPr>
        <w:t>insert name of employee</w:t>
      </w:r>
      <w:r w:rsidRPr="00060C23">
        <w:rPr>
          <w:rFonts w:asciiTheme="minorHAnsi" w:hAnsiTheme="minorHAnsi" w:cstheme="minorHAnsi"/>
          <w:sz w:val="24"/>
        </w:rPr>
        <w:t xml:space="preserve">) must follow the procedures above and in the event of an emergency </w:t>
      </w:r>
      <w:r w:rsidRPr="00060C23">
        <w:rPr>
          <w:rFonts w:asciiTheme="minorHAnsi" w:hAnsiTheme="minorHAnsi" w:cstheme="minorHAnsi"/>
          <w:b/>
          <w:sz w:val="24"/>
        </w:rPr>
        <w:t>will</w:t>
      </w:r>
      <w:r w:rsidRPr="00060C23">
        <w:rPr>
          <w:rFonts w:asciiTheme="minorHAnsi" w:hAnsiTheme="minorHAnsi" w:cstheme="minorHAnsi"/>
          <w:sz w:val="24"/>
        </w:rPr>
        <w:t xml:space="preserve"> need to make use of the Evacuation Chair.</w:t>
      </w:r>
    </w:p>
    <w:p w14:paraId="7E094097" w14:textId="77777777" w:rsidR="002778F9" w:rsidRPr="00060C23" w:rsidRDefault="002778F9" w:rsidP="002778F9">
      <w:pPr>
        <w:pStyle w:val="ListParagraph"/>
        <w:rPr>
          <w:rFonts w:asciiTheme="minorHAnsi" w:hAnsiTheme="minorHAnsi" w:cstheme="minorHAnsi"/>
          <w:sz w:val="24"/>
        </w:rPr>
      </w:pPr>
    </w:p>
    <w:p w14:paraId="43FFD30C" w14:textId="77777777" w:rsidR="002778F9" w:rsidRPr="00060C23" w:rsidRDefault="002778F9" w:rsidP="002778F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60C23">
        <w:rPr>
          <w:rFonts w:asciiTheme="minorHAnsi" w:hAnsiTheme="minorHAnsi" w:cstheme="minorHAnsi"/>
          <w:i/>
        </w:rPr>
        <w:t xml:space="preserve">…………………………………………… </w:t>
      </w:r>
      <w:r w:rsidRPr="00060C23">
        <w:rPr>
          <w:rFonts w:asciiTheme="minorHAnsi" w:hAnsiTheme="minorHAnsi" w:cstheme="minorHAnsi"/>
        </w:rPr>
        <w:t>(</w:t>
      </w:r>
      <w:r w:rsidRPr="00060C23">
        <w:rPr>
          <w:rFonts w:asciiTheme="minorHAnsi" w:hAnsiTheme="minorHAnsi" w:cstheme="minorHAnsi"/>
          <w:i/>
        </w:rPr>
        <w:t xml:space="preserve">insert name of manager and </w:t>
      </w:r>
      <w:proofErr w:type="gramStart"/>
      <w:r w:rsidRPr="00060C23">
        <w:rPr>
          <w:rFonts w:asciiTheme="minorHAnsi" w:hAnsiTheme="minorHAnsi" w:cstheme="minorHAnsi"/>
          <w:i/>
        </w:rPr>
        <w:t>employee</w:t>
      </w:r>
      <w:r w:rsidRPr="00060C23">
        <w:rPr>
          <w:rFonts w:asciiTheme="minorHAnsi" w:hAnsiTheme="minorHAnsi" w:cstheme="minorHAnsi"/>
        </w:rPr>
        <w:t>)  have</w:t>
      </w:r>
      <w:proofErr w:type="gramEnd"/>
      <w:r w:rsidRPr="00060C23">
        <w:rPr>
          <w:rFonts w:asciiTheme="minorHAnsi" w:hAnsiTheme="minorHAnsi" w:cstheme="minorHAnsi"/>
        </w:rPr>
        <w:t xml:space="preserve"> </w:t>
      </w:r>
      <w:r w:rsidRPr="00060C23">
        <w:rPr>
          <w:rFonts w:asciiTheme="minorHAnsi" w:hAnsiTheme="minorHAnsi" w:cstheme="minorHAnsi"/>
          <w:sz w:val="24"/>
          <w:szCs w:val="24"/>
        </w:rPr>
        <w:t>completed this plan.  This is to comply with the Regulatory Reform Fire Safety Order 2005 and BC’s evacuation procedures.</w:t>
      </w:r>
      <w:r w:rsidRPr="00060C23">
        <w:rPr>
          <w:rFonts w:asciiTheme="minorHAnsi" w:hAnsiTheme="minorHAnsi" w:cstheme="minorHAnsi"/>
        </w:rPr>
        <w:t xml:space="preserve"> </w:t>
      </w:r>
    </w:p>
    <w:p w14:paraId="4850464E" w14:textId="77777777" w:rsidR="002778F9" w:rsidRPr="00060C23" w:rsidRDefault="002778F9" w:rsidP="002778F9">
      <w:pPr>
        <w:rPr>
          <w:rFonts w:asciiTheme="minorHAnsi" w:hAnsiTheme="minorHAnsi" w:cstheme="minorHAnsi"/>
          <w:sz w:val="24"/>
          <w:lang w:eastAsia="en-GB"/>
        </w:rPr>
      </w:pPr>
    </w:p>
    <w:p w14:paraId="4AA5FB19" w14:textId="77777777" w:rsidR="002778F9" w:rsidRPr="00060C23" w:rsidRDefault="002778F9" w:rsidP="002778F9">
      <w:pPr>
        <w:rPr>
          <w:rFonts w:asciiTheme="minorHAnsi" w:hAnsiTheme="minorHAnsi" w:cstheme="minorHAnsi"/>
          <w:sz w:val="24"/>
          <w:lang w:eastAsia="en-GB"/>
        </w:rPr>
      </w:pPr>
      <w:r w:rsidRPr="00060C23">
        <w:rPr>
          <w:rFonts w:asciiTheme="minorHAnsi" w:hAnsiTheme="minorHAnsi" w:cstheme="minorHAnsi"/>
          <w:sz w:val="24"/>
          <w:lang w:eastAsia="en-GB"/>
        </w:rPr>
        <w:t>Employee’s Signature: ………………………………………………………………….</w:t>
      </w:r>
    </w:p>
    <w:p w14:paraId="5C9EC2F9" w14:textId="77777777" w:rsidR="002778F9" w:rsidRPr="00060C23" w:rsidRDefault="002778F9" w:rsidP="002778F9">
      <w:pPr>
        <w:rPr>
          <w:rFonts w:asciiTheme="minorHAnsi" w:hAnsiTheme="minorHAnsi" w:cstheme="minorHAnsi"/>
          <w:sz w:val="24"/>
          <w:lang w:eastAsia="en-GB"/>
        </w:rPr>
      </w:pPr>
    </w:p>
    <w:p w14:paraId="51AAC2F1" w14:textId="77777777" w:rsidR="002778F9" w:rsidRPr="00060C23" w:rsidRDefault="002778F9" w:rsidP="002778F9">
      <w:pPr>
        <w:rPr>
          <w:rFonts w:asciiTheme="minorHAnsi" w:hAnsiTheme="minorHAnsi" w:cstheme="minorHAnsi"/>
          <w:sz w:val="24"/>
          <w:lang w:eastAsia="en-GB"/>
        </w:rPr>
      </w:pPr>
      <w:r w:rsidRPr="00060C23">
        <w:rPr>
          <w:rFonts w:asciiTheme="minorHAnsi" w:hAnsiTheme="minorHAnsi" w:cstheme="minorHAnsi"/>
          <w:sz w:val="24"/>
          <w:lang w:eastAsia="en-GB"/>
        </w:rPr>
        <w:t>Manager’s Signature: …………………………………………………………………...</w:t>
      </w:r>
    </w:p>
    <w:p w14:paraId="1F057464" w14:textId="77777777" w:rsidR="002778F9" w:rsidRPr="00060C23" w:rsidRDefault="002778F9" w:rsidP="002778F9">
      <w:pPr>
        <w:rPr>
          <w:rFonts w:asciiTheme="minorHAnsi" w:hAnsiTheme="minorHAnsi" w:cstheme="minorHAnsi"/>
          <w:sz w:val="24"/>
          <w:lang w:eastAsia="en-GB"/>
        </w:rPr>
      </w:pPr>
    </w:p>
    <w:p w14:paraId="2F4ED5D4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</w:rPr>
      </w:pPr>
      <w:bookmarkStart w:id="5" w:name="_Toc508274635"/>
      <w:bookmarkStart w:id="6" w:name="_Toc508277054"/>
      <w:bookmarkStart w:id="7" w:name="_Toc508277973"/>
      <w:bookmarkStart w:id="8" w:name="_Toc508286150"/>
      <w:r w:rsidRPr="00060C23">
        <w:rPr>
          <w:rFonts w:asciiTheme="minorHAnsi" w:hAnsiTheme="minorHAnsi" w:cstheme="minorHAnsi"/>
          <w:sz w:val="24"/>
        </w:rPr>
        <w:t>Floor……………………………………………………</w:t>
      </w:r>
      <w:bookmarkEnd w:id="5"/>
      <w:bookmarkEnd w:id="6"/>
      <w:bookmarkEnd w:id="7"/>
      <w:bookmarkEnd w:id="8"/>
    </w:p>
    <w:p w14:paraId="7E6DF403" w14:textId="77777777" w:rsidR="002778F9" w:rsidRPr="00060C23" w:rsidRDefault="002778F9" w:rsidP="002778F9">
      <w:pPr>
        <w:rPr>
          <w:rFonts w:asciiTheme="minorHAnsi" w:hAnsiTheme="minorHAnsi" w:cstheme="minorHAnsi"/>
          <w:b/>
          <w:i/>
          <w:sz w:val="24"/>
        </w:rPr>
      </w:pPr>
    </w:p>
    <w:p w14:paraId="5B371AAA" w14:textId="77777777" w:rsidR="002778F9" w:rsidRPr="00060C23" w:rsidRDefault="002778F9" w:rsidP="002778F9">
      <w:pPr>
        <w:rPr>
          <w:rFonts w:asciiTheme="minorHAnsi" w:hAnsiTheme="minorHAnsi" w:cstheme="minorHAnsi"/>
          <w:b/>
          <w:sz w:val="24"/>
        </w:rPr>
      </w:pPr>
      <w:r w:rsidRPr="00060C23">
        <w:rPr>
          <w:rFonts w:asciiTheme="minorHAnsi" w:hAnsiTheme="minorHAnsi" w:cstheme="minorHAnsi"/>
          <w:sz w:val="24"/>
        </w:rPr>
        <w:t>Date: …………………………………………………………</w:t>
      </w:r>
    </w:p>
    <w:p w14:paraId="3D7D5913" w14:textId="77777777" w:rsidR="00D80147" w:rsidRDefault="00D80147"/>
    <w:sectPr w:rsidR="00D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696"/>
    <w:multiLevelType w:val="hybridMultilevel"/>
    <w:tmpl w:val="B43C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A443E"/>
    <w:multiLevelType w:val="hybridMultilevel"/>
    <w:tmpl w:val="B694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63670">
    <w:abstractNumId w:val="0"/>
  </w:num>
  <w:num w:numId="2" w16cid:durableId="185199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F9"/>
    <w:rsid w:val="002778F9"/>
    <w:rsid w:val="003909FB"/>
    <w:rsid w:val="00977B8D"/>
    <w:rsid w:val="00D210A7"/>
    <w:rsid w:val="00D80147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1320"/>
  <w15:chartTrackingRefBased/>
  <w15:docId w15:val="{43680321-D8F9-4528-8BD8-258192F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F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7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8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8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8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8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7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8F9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8F9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3015</Characters>
  <Application>Microsoft Office Word</Application>
  <DocSecurity>0</DocSecurity>
  <Lines>71</Lines>
  <Paragraphs>34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Vyse</dc:creator>
  <cp:keywords/>
  <dc:description/>
  <cp:lastModifiedBy>Courtney Vyse</cp:lastModifiedBy>
  <cp:revision>1</cp:revision>
  <dcterms:created xsi:type="dcterms:W3CDTF">2025-10-09T15:28:00Z</dcterms:created>
  <dcterms:modified xsi:type="dcterms:W3CDTF">2025-10-09T15:30:00Z</dcterms:modified>
</cp:coreProperties>
</file>